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70FA6" w:rsidRPr="00E70FA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gramStart"/>
      <w:r w:rsidR="00E70FA6" w:rsidRPr="00E70FA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="00E70FA6" w:rsidRPr="00E70FA6">
        <w:rPr>
          <w:rFonts w:ascii="Times New Roman" w:eastAsia="Times New Roman" w:hAnsi="Times New Roman" w:cs="Times New Roman"/>
          <w:sz w:val="28"/>
          <w:szCs w:val="28"/>
        </w:rPr>
        <w:t xml:space="preserve"> 501/</w:t>
      </w:r>
      <w:r w:rsidR="0074042E">
        <w:rPr>
          <w:rFonts w:ascii="Times New Roman" w:eastAsia="Times New Roman" w:hAnsi="Times New Roman" w:cs="Times New Roman"/>
          <w:sz w:val="28"/>
          <w:szCs w:val="28"/>
        </w:rPr>
        <w:t xml:space="preserve">180 </w:t>
      </w:r>
      <w:proofErr w:type="spellStart"/>
      <w:r w:rsidR="0074042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74042E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6/0,4/18</w:t>
      </w:r>
      <w:r w:rsidR="00E70FA6" w:rsidRPr="00E70FA6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E70FA6" w:rsidRPr="00E70FA6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042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gramStart"/>
      <w:r w:rsidR="0074042E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74042E">
        <w:rPr>
          <w:rFonts w:ascii="Times New Roman" w:eastAsia="Times New Roman" w:hAnsi="Times New Roman" w:cs="Times New Roman"/>
          <w:sz w:val="24"/>
          <w:szCs w:val="24"/>
        </w:rPr>
        <w:t xml:space="preserve"> 501/180 </w:t>
      </w:r>
      <w:proofErr w:type="spellStart"/>
      <w:r w:rsidR="0074042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74042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6/0,4/18</w:t>
      </w:r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4042E" w:rsidRPr="001712A9" w:rsidRDefault="001712A9" w:rsidP="0074042E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4042E" w:rsidRPr="0074042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74042E" w:rsidRPr="0074042E">
        <w:rPr>
          <w:rFonts w:ascii="Times New Roman" w:eastAsia="Times New Roman" w:hAnsi="Times New Roman" w:cs="Times New Roman"/>
          <w:sz w:val="24"/>
          <w:szCs w:val="24"/>
        </w:rPr>
        <w:t>. Жигулевск, п. Солнечная Поляна</w:t>
      </w:r>
      <w:r w:rsidR="0074042E" w:rsidRPr="0074042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E70FA6">
      <w:pPr>
        <w:spacing w:before="72" w:after="0" w:line="240" w:lineRule="auto"/>
        <w:ind w:left="-142"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gramStart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 501/</w:t>
      </w:r>
      <w:r w:rsidR="0074042E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</w:t>
      </w:r>
      <w:r w:rsidR="0074042E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74042E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74042E" w:rsidRPr="0074042E">
        <w:rPr>
          <w:rFonts w:ascii="Times New Roman" w:eastAsia="Times New Roman" w:hAnsi="Times New Roman" w:cs="Times New Roman"/>
          <w:sz w:val="24"/>
          <w:szCs w:val="24"/>
        </w:rPr>
        <w:t>п. Солнечная Поляна</w:t>
      </w:r>
      <w:r w:rsidRPr="0074042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7404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74042E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/0,4/18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  <w:bookmarkStart w:id="0" w:name="_GoBack"/>
      <w:bookmarkEnd w:id="0"/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gramStart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 501/</w:t>
      </w:r>
      <w:r w:rsidR="0074042E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</w:t>
      </w:r>
      <w:r w:rsidR="0074042E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E70FA6" w:rsidRPr="00E70FA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E70FA6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E70FA6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E7E0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4042E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0FA6"/>
    <w:rsid w:val="00E74106"/>
    <w:rsid w:val="00EB799B"/>
    <w:rsid w:val="00ED23EA"/>
    <w:rsid w:val="00EE1608"/>
    <w:rsid w:val="00EE7E03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2020-11-24T08:47:00Z</dcterms:modified>
</cp:coreProperties>
</file>